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16" w:rsidRPr="00C90616" w:rsidRDefault="00C90616" w:rsidP="00C90616">
      <w:pPr>
        <w:rPr>
          <w:rFonts w:asciiTheme="majorEastAsia" w:eastAsiaTheme="majorEastAsia" w:hAnsiTheme="majorEastAsia"/>
          <w:szCs w:val="21"/>
        </w:rPr>
      </w:pPr>
      <w:bookmarkStart w:id="0" w:name="_GoBack"/>
      <w:bookmarkEnd w:id="0"/>
      <w:r w:rsidRPr="00C90616">
        <w:rPr>
          <w:rFonts w:asciiTheme="majorEastAsia" w:eastAsiaTheme="majorEastAsia" w:hAnsiTheme="majorEastAsia" w:hint="eastAsia"/>
          <w:szCs w:val="21"/>
        </w:rPr>
        <w:t>様式第９号（第３条関係）</w:t>
      </w:r>
    </w:p>
    <w:p w:rsidR="008C0A9B" w:rsidRPr="00C90616" w:rsidRDefault="00B71E6F" w:rsidP="00B71E6F">
      <w:pPr>
        <w:jc w:val="center"/>
        <w:rPr>
          <w:rFonts w:asciiTheme="majorEastAsia" w:eastAsiaTheme="majorEastAsia" w:hAnsiTheme="majorEastAsia"/>
          <w:b/>
          <w:sz w:val="24"/>
          <w:szCs w:val="24"/>
        </w:rPr>
      </w:pPr>
      <w:r w:rsidRPr="00C90616">
        <w:rPr>
          <w:rFonts w:asciiTheme="majorEastAsia" w:eastAsiaTheme="majorEastAsia" w:hAnsiTheme="majorEastAsia" w:hint="eastAsia"/>
          <w:b/>
          <w:sz w:val="24"/>
          <w:szCs w:val="24"/>
        </w:rPr>
        <w:t>職　員　数　等　調　書</w:t>
      </w:r>
    </w:p>
    <w:p w:rsidR="00B71E6F" w:rsidRPr="00C90616" w:rsidRDefault="00B71E6F" w:rsidP="00B71E6F">
      <w:pPr>
        <w:ind w:firstLineChars="4300" w:firstLine="9030"/>
        <w:jc w:val="left"/>
        <w:rPr>
          <w:rFonts w:asciiTheme="majorEastAsia" w:eastAsiaTheme="majorEastAsia" w:hAnsiTheme="majorEastAsia"/>
          <w:u w:val="single"/>
        </w:rPr>
      </w:pPr>
      <w:r w:rsidRPr="00C90616">
        <w:rPr>
          <w:rFonts w:asciiTheme="majorEastAsia" w:eastAsiaTheme="majorEastAsia" w:hAnsiTheme="majorEastAsia" w:hint="eastAsia"/>
          <w:u w:val="single"/>
        </w:rPr>
        <w:t xml:space="preserve">申請人　　　　　　　　　　　　　　　　</w:t>
      </w:r>
    </w:p>
    <w:p w:rsidR="00B71E6F" w:rsidRPr="00C90616" w:rsidRDefault="00B71E6F" w:rsidP="00B71E6F">
      <w:pPr>
        <w:jc w:val="left"/>
        <w:rPr>
          <w:rFonts w:asciiTheme="majorEastAsia" w:eastAsiaTheme="majorEastAsia" w:hAnsiTheme="majorEastAsia"/>
          <w:u w:val="single"/>
        </w:rPr>
      </w:pPr>
      <w:r w:rsidRPr="00C90616">
        <w:rPr>
          <w:rFonts w:asciiTheme="majorEastAsia" w:eastAsiaTheme="majorEastAsia" w:hAnsiTheme="majorEastAsia" w:hint="eastAsia"/>
          <w:u w:val="single"/>
        </w:rPr>
        <w:t>Ａ．本店（社）</w:t>
      </w:r>
    </w:p>
    <w:tbl>
      <w:tblPr>
        <w:tblStyle w:val="a3"/>
        <w:tblW w:w="0" w:type="auto"/>
        <w:tblLook w:val="04A0" w:firstRow="1" w:lastRow="0" w:firstColumn="1" w:lastColumn="0" w:noHBand="0" w:noVBand="1"/>
      </w:tblPr>
      <w:tblGrid>
        <w:gridCol w:w="1696"/>
        <w:gridCol w:w="2684"/>
        <w:gridCol w:w="1569"/>
        <w:gridCol w:w="2811"/>
        <w:gridCol w:w="1583"/>
        <w:gridCol w:w="2799"/>
      </w:tblGrid>
      <w:tr w:rsidR="00B71E6F" w:rsidRPr="00C90616" w:rsidTr="00B71E6F">
        <w:trPr>
          <w:trHeight w:val="478"/>
        </w:trPr>
        <w:tc>
          <w:tcPr>
            <w:tcW w:w="1696" w:type="dxa"/>
            <w:vAlign w:val="center"/>
          </w:tcPr>
          <w:p w:rsidR="00B71E6F" w:rsidRPr="00C90616" w:rsidRDefault="00B71E6F" w:rsidP="00B71E6F">
            <w:pPr>
              <w:rPr>
                <w:rFonts w:asciiTheme="majorEastAsia" w:eastAsiaTheme="majorEastAsia" w:hAnsiTheme="majorEastAsia"/>
              </w:rPr>
            </w:pPr>
            <w:r w:rsidRPr="00C90616">
              <w:rPr>
                <w:rFonts w:asciiTheme="majorEastAsia" w:eastAsiaTheme="majorEastAsia" w:hAnsiTheme="majorEastAsia" w:hint="eastAsia"/>
              </w:rPr>
              <w:t>経理管理責任者</w:t>
            </w:r>
          </w:p>
        </w:tc>
        <w:tc>
          <w:tcPr>
            <w:tcW w:w="2684" w:type="dxa"/>
            <w:vAlign w:val="center"/>
          </w:tcPr>
          <w:p w:rsidR="00B71E6F" w:rsidRPr="00C90616" w:rsidRDefault="00B71E6F" w:rsidP="00B71E6F">
            <w:pPr>
              <w:rPr>
                <w:rFonts w:asciiTheme="majorEastAsia" w:eastAsiaTheme="majorEastAsia" w:hAnsiTheme="majorEastAsia"/>
              </w:rPr>
            </w:pPr>
          </w:p>
        </w:tc>
        <w:tc>
          <w:tcPr>
            <w:tcW w:w="1569" w:type="dxa"/>
            <w:vAlign w:val="center"/>
          </w:tcPr>
          <w:p w:rsidR="00B71E6F" w:rsidRPr="00C90616" w:rsidRDefault="00B71E6F" w:rsidP="00B71E6F">
            <w:pPr>
              <w:rPr>
                <w:rFonts w:asciiTheme="majorEastAsia" w:eastAsiaTheme="majorEastAsia" w:hAnsiTheme="majorEastAsia"/>
              </w:rPr>
            </w:pPr>
            <w:r w:rsidRPr="00C90616">
              <w:rPr>
                <w:rFonts w:asciiTheme="majorEastAsia" w:eastAsiaTheme="majorEastAsia" w:hAnsiTheme="majorEastAsia" w:hint="eastAsia"/>
              </w:rPr>
              <w:t>専任技術者</w:t>
            </w:r>
            <w:r w:rsidR="00FC6559" w:rsidRPr="00C90616">
              <w:rPr>
                <w:rFonts w:asciiTheme="majorEastAsia" w:eastAsiaTheme="majorEastAsia" w:hAnsiTheme="majorEastAsia" w:hint="eastAsia"/>
              </w:rPr>
              <w:t>名</w:t>
            </w:r>
          </w:p>
        </w:tc>
        <w:tc>
          <w:tcPr>
            <w:tcW w:w="2811" w:type="dxa"/>
            <w:vAlign w:val="center"/>
          </w:tcPr>
          <w:p w:rsidR="00B71E6F" w:rsidRPr="00C90616" w:rsidRDefault="00B71E6F" w:rsidP="00B71E6F">
            <w:pPr>
              <w:rPr>
                <w:rFonts w:asciiTheme="majorEastAsia" w:eastAsiaTheme="majorEastAsia" w:hAnsiTheme="majorEastAsia"/>
              </w:rPr>
            </w:pPr>
          </w:p>
        </w:tc>
        <w:tc>
          <w:tcPr>
            <w:tcW w:w="1583" w:type="dxa"/>
            <w:vAlign w:val="center"/>
          </w:tcPr>
          <w:p w:rsidR="00B71E6F" w:rsidRPr="00C90616" w:rsidRDefault="00B71E6F" w:rsidP="00B71E6F">
            <w:pPr>
              <w:rPr>
                <w:rFonts w:asciiTheme="majorEastAsia" w:eastAsiaTheme="majorEastAsia" w:hAnsiTheme="majorEastAsia"/>
              </w:rPr>
            </w:pPr>
            <w:r w:rsidRPr="00C90616">
              <w:rPr>
                <w:rFonts w:asciiTheme="majorEastAsia" w:eastAsiaTheme="majorEastAsia" w:hAnsiTheme="majorEastAsia" w:hint="eastAsia"/>
              </w:rPr>
              <w:t>事務職員名</w:t>
            </w:r>
          </w:p>
        </w:tc>
        <w:tc>
          <w:tcPr>
            <w:tcW w:w="2799" w:type="dxa"/>
          </w:tcPr>
          <w:p w:rsidR="00B71E6F" w:rsidRPr="00C90616" w:rsidRDefault="00B71E6F" w:rsidP="00B71E6F">
            <w:pPr>
              <w:jc w:val="left"/>
              <w:rPr>
                <w:rFonts w:asciiTheme="majorEastAsia" w:eastAsiaTheme="majorEastAsia" w:hAnsiTheme="majorEastAsia"/>
              </w:rPr>
            </w:pPr>
          </w:p>
        </w:tc>
      </w:tr>
    </w:tbl>
    <w:p w:rsidR="00B71E6F" w:rsidRPr="00C90616" w:rsidRDefault="00B71E6F" w:rsidP="00B71E6F">
      <w:pPr>
        <w:jc w:val="left"/>
        <w:rPr>
          <w:rFonts w:asciiTheme="majorEastAsia" w:eastAsiaTheme="majorEastAsia" w:hAnsiTheme="majorEastAsia"/>
        </w:rPr>
      </w:pPr>
    </w:p>
    <w:tbl>
      <w:tblPr>
        <w:tblStyle w:val="a3"/>
        <w:tblpPr w:leftFromText="142" w:rightFromText="142" w:vertAnchor="text" w:horzAnchor="page" w:tblpX="5851" w:tblpY="368"/>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gridCol w:w="425"/>
        <w:gridCol w:w="426"/>
        <w:gridCol w:w="425"/>
      </w:tblGrid>
      <w:tr w:rsidR="00B71E6F" w:rsidRPr="00C90616" w:rsidTr="00FC6559">
        <w:trPr>
          <w:trHeight w:val="422"/>
        </w:trPr>
        <w:tc>
          <w:tcPr>
            <w:tcW w:w="421"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6"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r>
    </w:tbl>
    <w:p w:rsidR="00B71E6F" w:rsidRPr="00C90616" w:rsidRDefault="009959F8" w:rsidP="00B71E6F">
      <w:pPr>
        <w:jc w:val="left"/>
        <w:rPr>
          <w:rFonts w:asciiTheme="majorEastAsia" w:eastAsiaTheme="majorEastAsia" w:hAnsiTheme="majorEastAsia"/>
        </w:rPr>
      </w:pPr>
      <w:r>
        <w:rPr>
          <w:noProof/>
        </w:rPr>
        <mc:AlternateContent>
          <mc:Choice Requires="wps">
            <w:drawing>
              <wp:anchor distT="0" distB="0" distL="114300" distR="114300" simplePos="0" relativeHeight="251654144" behindDoc="0" locked="0" layoutInCell="1" allowOverlap="1">
                <wp:simplePos x="0" y="0"/>
                <wp:positionH relativeFrom="column">
                  <wp:posOffset>4175760</wp:posOffset>
                </wp:positionH>
                <wp:positionV relativeFrom="paragraph">
                  <wp:posOffset>211455</wp:posOffset>
                </wp:positionV>
                <wp:extent cx="314325" cy="3714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328.8pt;margin-top:16.65pt;width:24.7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" filled="f" stroked="f" strokeweight="1pt">
                <v:path arrowok="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1504950</wp:posOffset>
                </wp:positionH>
                <wp:positionV relativeFrom="paragraph">
                  <wp:posOffset>211455</wp:posOffset>
                </wp:positionV>
                <wp:extent cx="314325" cy="3714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118.5pt;margin-top:16.65pt;width:24.75pt;height:2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" filled="f" stroked="f" strokeweight="1pt">
                <v:path arrowok="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sidR="00B71E6F" w:rsidRPr="00C90616">
        <w:rPr>
          <w:rFonts w:asciiTheme="majorEastAsia" w:eastAsiaTheme="majorEastAsia" w:hAnsiTheme="majorEastAsia" w:hint="eastAsia"/>
        </w:rPr>
        <w:t xml:space="preserve">技術職員の数　　　　　　　　　　　</w:t>
      </w:r>
      <w:r w:rsidR="00B71E6F" w:rsidRPr="00C90616">
        <w:rPr>
          <w:rFonts w:asciiTheme="majorEastAsia" w:eastAsiaTheme="majorEastAsia" w:hAnsiTheme="majorEastAsia"/>
        </w:rPr>
        <w:t xml:space="preserve">      </w:t>
      </w:r>
      <w:r w:rsidR="00B71E6F" w:rsidRPr="00C90616">
        <w:rPr>
          <w:rFonts w:asciiTheme="majorEastAsia" w:eastAsiaTheme="majorEastAsia" w:hAnsiTheme="majorEastAsia" w:hint="eastAsia"/>
        </w:rPr>
        <w:t>建設業に従事する職員の数</w:t>
      </w:r>
    </w:p>
    <w:tbl>
      <w:tblPr>
        <w:tblStyle w:val="a3"/>
        <w:tblpPr w:leftFromText="142" w:rightFromText="142" w:vertAnchor="text" w:tblpY="1"/>
        <w:tblOverlap w:val="never"/>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gridCol w:w="425"/>
        <w:gridCol w:w="426"/>
        <w:gridCol w:w="425"/>
      </w:tblGrid>
      <w:tr w:rsidR="00B71E6F" w:rsidRPr="00C90616" w:rsidTr="00FC6559">
        <w:trPr>
          <w:trHeight w:val="422"/>
        </w:trPr>
        <w:tc>
          <w:tcPr>
            <w:tcW w:w="421"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6"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r>
    </w:tbl>
    <w:p w:rsidR="00B71E6F" w:rsidRPr="00C90616" w:rsidRDefault="00B71E6F" w:rsidP="00B71E6F">
      <w:pPr>
        <w:jc w:val="left"/>
        <w:rPr>
          <w:rFonts w:asciiTheme="majorEastAsia" w:eastAsiaTheme="majorEastAsia" w:hAnsiTheme="majorEastAsia"/>
        </w:rPr>
      </w:pPr>
      <w:r w:rsidRPr="00C90616">
        <w:rPr>
          <w:rFonts w:asciiTheme="majorEastAsia" w:eastAsiaTheme="majorEastAsia" w:hAnsiTheme="majorEastAsia"/>
        </w:rPr>
        <w:br w:type="textWrapping" w:clear="all"/>
      </w:r>
    </w:p>
    <w:tbl>
      <w:tblPr>
        <w:tblStyle w:val="a3"/>
        <w:tblW w:w="0" w:type="auto"/>
        <w:tblLook w:val="04A0" w:firstRow="1" w:lastRow="0" w:firstColumn="1" w:lastColumn="0" w:noHBand="0" w:noVBand="1"/>
      </w:tblPr>
      <w:tblGrid>
        <w:gridCol w:w="846"/>
        <w:gridCol w:w="2551"/>
        <w:gridCol w:w="1843"/>
        <w:gridCol w:w="2977"/>
        <w:gridCol w:w="2835"/>
        <w:gridCol w:w="2090"/>
      </w:tblGrid>
      <w:tr w:rsidR="00FC6559" w:rsidRPr="00C90616" w:rsidTr="00FC6559">
        <w:tc>
          <w:tcPr>
            <w:tcW w:w="846" w:type="dxa"/>
            <w:vMerge w:val="restart"/>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総</w:t>
            </w:r>
          </w:p>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職</w:t>
            </w:r>
          </w:p>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員</w:t>
            </w:r>
          </w:p>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数</w:t>
            </w:r>
          </w:p>
        </w:tc>
        <w:tc>
          <w:tcPr>
            <w:tcW w:w="2551"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建設業に従事する使用人</w:t>
            </w:r>
          </w:p>
        </w:tc>
        <w:tc>
          <w:tcPr>
            <w:tcW w:w="1843"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常勤の役員等</w:t>
            </w:r>
          </w:p>
        </w:tc>
        <w:tc>
          <w:tcPr>
            <w:tcW w:w="2977"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小計</w:t>
            </w:r>
          </w:p>
          <w:p w:rsidR="00FC6559" w:rsidRPr="00C90616" w:rsidRDefault="00FC6559" w:rsidP="00FC6559">
            <w:pPr>
              <w:jc w:val="center"/>
              <w:rPr>
                <w:rFonts w:asciiTheme="majorEastAsia" w:eastAsiaTheme="majorEastAsia" w:hAnsiTheme="majorEastAsia"/>
                <w:sz w:val="18"/>
                <w:szCs w:val="18"/>
              </w:rPr>
            </w:pPr>
            <w:r w:rsidRPr="00C90616">
              <w:rPr>
                <w:rFonts w:asciiTheme="majorEastAsia" w:eastAsiaTheme="majorEastAsia" w:hAnsiTheme="majorEastAsia" w:hint="eastAsia"/>
                <w:sz w:val="18"/>
                <w:szCs w:val="18"/>
              </w:rPr>
              <w:t>（建設業に従事する職員の数）</w:t>
            </w:r>
          </w:p>
        </w:tc>
        <w:tc>
          <w:tcPr>
            <w:tcW w:w="2835"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兼業事業に従事する使用人</w:t>
            </w:r>
          </w:p>
        </w:tc>
        <w:tc>
          <w:tcPr>
            <w:tcW w:w="2090"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合計</w:t>
            </w:r>
          </w:p>
        </w:tc>
      </w:tr>
      <w:tr w:rsidR="00FC6559" w:rsidRPr="00C90616" w:rsidTr="00FC6559">
        <w:tc>
          <w:tcPr>
            <w:tcW w:w="846" w:type="dxa"/>
            <w:vMerge/>
          </w:tcPr>
          <w:p w:rsidR="00FC6559" w:rsidRPr="00C90616" w:rsidRDefault="00FC6559" w:rsidP="00B71E6F">
            <w:pPr>
              <w:jc w:val="left"/>
              <w:rPr>
                <w:rFonts w:asciiTheme="majorEastAsia" w:eastAsiaTheme="majorEastAsia" w:hAnsiTheme="majorEastAsia"/>
              </w:rPr>
            </w:pPr>
          </w:p>
        </w:tc>
        <w:tc>
          <w:tcPr>
            <w:tcW w:w="2551"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c>
          <w:tcPr>
            <w:tcW w:w="1843"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c>
          <w:tcPr>
            <w:tcW w:w="2977"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c>
          <w:tcPr>
            <w:tcW w:w="2835"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c>
          <w:tcPr>
            <w:tcW w:w="2090"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r>
    </w:tbl>
    <w:p w:rsidR="00B71E6F" w:rsidRPr="00C90616" w:rsidRDefault="00FC6559" w:rsidP="00B71E6F">
      <w:pPr>
        <w:jc w:val="left"/>
        <w:rPr>
          <w:rFonts w:asciiTheme="majorEastAsia" w:eastAsiaTheme="majorEastAsia" w:hAnsiTheme="majorEastAsia"/>
        </w:rPr>
      </w:pPr>
      <w:r w:rsidRPr="00C90616">
        <w:rPr>
          <w:rFonts w:asciiTheme="majorEastAsia" w:eastAsiaTheme="majorEastAsia" w:hAnsiTheme="majorEastAsia" w:hint="eastAsia"/>
        </w:rPr>
        <w:t>※注１：本店（社）及び支店（営業所）を含め記入してください。</w:t>
      </w:r>
    </w:p>
    <w:p w:rsidR="00FC6559" w:rsidRPr="00C90616" w:rsidRDefault="00FC6559" w:rsidP="00B71E6F">
      <w:pPr>
        <w:jc w:val="left"/>
        <w:rPr>
          <w:rFonts w:asciiTheme="majorEastAsia" w:eastAsiaTheme="majorEastAsia" w:hAnsiTheme="majorEastAsia"/>
          <w:u w:val="dash"/>
        </w:rPr>
      </w:pPr>
      <w:r w:rsidRPr="00C90616">
        <w:rPr>
          <w:rFonts w:asciiTheme="majorEastAsia" w:eastAsiaTheme="majorEastAsia" w:hAnsiTheme="majorEastAsia" w:hint="eastAsia"/>
          <w:u w:val="dash"/>
        </w:rPr>
        <w:t xml:space="preserve">　　　　　　　　　　　　　　　　　　　　　　　　　　　　　　　　　　　　　　　　　　　　　　　　　　　　　　　　　　　　　　　</w:t>
      </w:r>
    </w:p>
    <w:p w:rsidR="00FC6559" w:rsidRPr="00C90616" w:rsidRDefault="00FC6559" w:rsidP="00B71E6F">
      <w:pPr>
        <w:jc w:val="left"/>
        <w:rPr>
          <w:rFonts w:asciiTheme="majorEastAsia" w:eastAsiaTheme="majorEastAsia" w:hAnsiTheme="majorEastAsia"/>
        </w:rPr>
      </w:pPr>
    </w:p>
    <w:p w:rsidR="00FC6559" w:rsidRPr="00C90616" w:rsidRDefault="00FC6559" w:rsidP="00B71E6F">
      <w:pPr>
        <w:jc w:val="left"/>
        <w:rPr>
          <w:rFonts w:asciiTheme="majorEastAsia" w:eastAsiaTheme="majorEastAsia" w:hAnsiTheme="majorEastAsia"/>
        </w:rPr>
      </w:pPr>
      <w:r w:rsidRPr="00C90616">
        <w:rPr>
          <w:rFonts w:asciiTheme="majorEastAsia" w:eastAsiaTheme="majorEastAsia" w:hAnsiTheme="majorEastAsia" w:hint="eastAsia"/>
        </w:rPr>
        <w:t>Ｂ．宇美支店（営業所）</w:t>
      </w:r>
    </w:p>
    <w:tbl>
      <w:tblPr>
        <w:tblStyle w:val="a3"/>
        <w:tblW w:w="0" w:type="auto"/>
        <w:tblLook w:val="04A0" w:firstRow="1" w:lastRow="0" w:firstColumn="1" w:lastColumn="0" w:noHBand="0" w:noVBand="1"/>
      </w:tblPr>
      <w:tblGrid>
        <w:gridCol w:w="1696"/>
        <w:gridCol w:w="2684"/>
        <w:gridCol w:w="1569"/>
        <w:gridCol w:w="2811"/>
        <w:gridCol w:w="1583"/>
        <w:gridCol w:w="2799"/>
      </w:tblGrid>
      <w:tr w:rsidR="00FC6559" w:rsidRPr="00C90616" w:rsidTr="00FD01D5">
        <w:trPr>
          <w:trHeight w:val="478"/>
        </w:trPr>
        <w:tc>
          <w:tcPr>
            <w:tcW w:w="1696" w:type="dxa"/>
            <w:vAlign w:val="center"/>
          </w:tcPr>
          <w:p w:rsidR="00FC6559" w:rsidRPr="00C90616" w:rsidRDefault="00FC6559" w:rsidP="00FD01D5">
            <w:pPr>
              <w:rPr>
                <w:rFonts w:asciiTheme="majorEastAsia" w:eastAsiaTheme="majorEastAsia" w:hAnsiTheme="majorEastAsia"/>
              </w:rPr>
            </w:pPr>
            <w:r w:rsidRPr="00C90616">
              <w:rPr>
                <w:rFonts w:asciiTheme="majorEastAsia" w:eastAsiaTheme="majorEastAsia" w:hAnsiTheme="majorEastAsia" w:hint="eastAsia"/>
              </w:rPr>
              <w:t>令第３条使用人</w:t>
            </w:r>
          </w:p>
        </w:tc>
        <w:tc>
          <w:tcPr>
            <w:tcW w:w="2684" w:type="dxa"/>
            <w:vAlign w:val="center"/>
          </w:tcPr>
          <w:p w:rsidR="00FC6559" w:rsidRPr="00C90616" w:rsidRDefault="00FC6559" w:rsidP="00FD01D5">
            <w:pPr>
              <w:rPr>
                <w:rFonts w:asciiTheme="majorEastAsia" w:eastAsiaTheme="majorEastAsia" w:hAnsiTheme="majorEastAsia"/>
              </w:rPr>
            </w:pPr>
          </w:p>
        </w:tc>
        <w:tc>
          <w:tcPr>
            <w:tcW w:w="1569" w:type="dxa"/>
            <w:vAlign w:val="center"/>
          </w:tcPr>
          <w:p w:rsidR="00FC6559" w:rsidRPr="00C90616" w:rsidRDefault="00FC6559" w:rsidP="00FD01D5">
            <w:pPr>
              <w:rPr>
                <w:rFonts w:asciiTheme="majorEastAsia" w:eastAsiaTheme="majorEastAsia" w:hAnsiTheme="majorEastAsia"/>
              </w:rPr>
            </w:pPr>
            <w:r w:rsidRPr="00C90616">
              <w:rPr>
                <w:rFonts w:asciiTheme="majorEastAsia" w:eastAsiaTheme="majorEastAsia" w:hAnsiTheme="majorEastAsia" w:hint="eastAsia"/>
              </w:rPr>
              <w:t>専任技術者名</w:t>
            </w:r>
          </w:p>
        </w:tc>
        <w:tc>
          <w:tcPr>
            <w:tcW w:w="2811" w:type="dxa"/>
            <w:vAlign w:val="center"/>
          </w:tcPr>
          <w:p w:rsidR="00FC6559" w:rsidRPr="00C90616" w:rsidRDefault="00FC6559" w:rsidP="00FD01D5">
            <w:pPr>
              <w:rPr>
                <w:rFonts w:asciiTheme="majorEastAsia" w:eastAsiaTheme="majorEastAsia" w:hAnsiTheme="majorEastAsia"/>
              </w:rPr>
            </w:pPr>
          </w:p>
        </w:tc>
        <w:tc>
          <w:tcPr>
            <w:tcW w:w="1583" w:type="dxa"/>
            <w:vAlign w:val="center"/>
          </w:tcPr>
          <w:p w:rsidR="00FC6559" w:rsidRPr="00C90616" w:rsidRDefault="00FC6559" w:rsidP="00FD01D5">
            <w:pPr>
              <w:rPr>
                <w:rFonts w:asciiTheme="majorEastAsia" w:eastAsiaTheme="majorEastAsia" w:hAnsiTheme="majorEastAsia"/>
              </w:rPr>
            </w:pPr>
            <w:r w:rsidRPr="00C90616">
              <w:rPr>
                <w:rFonts w:asciiTheme="majorEastAsia" w:eastAsiaTheme="majorEastAsia" w:hAnsiTheme="majorEastAsia" w:hint="eastAsia"/>
              </w:rPr>
              <w:t>事務職員名</w:t>
            </w:r>
          </w:p>
        </w:tc>
        <w:tc>
          <w:tcPr>
            <w:tcW w:w="2799" w:type="dxa"/>
          </w:tcPr>
          <w:p w:rsidR="00FC6559" w:rsidRPr="00C90616" w:rsidRDefault="00FC6559" w:rsidP="00FD01D5">
            <w:pPr>
              <w:jc w:val="left"/>
              <w:rPr>
                <w:rFonts w:asciiTheme="majorEastAsia" w:eastAsiaTheme="majorEastAsia" w:hAnsiTheme="majorEastAsia"/>
              </w:rPr>
            </w:pPr>
          </w:p>
        </w:tc>
      </w:tr>
    </w:tbl>
    <w:p w:rsidR="00FC6559" w:rsidRPr="00C90616" w:rsidRDefault="00FC6559" w:rsidP="00B71E6F">
      <w:pPr>
        <w:jc w:val="left"/>
        <w:rPr>
          <w:rFonts w:asciiTheme="majorEastAsia" w:eastAsiaTheme="majorEastAsia" w:hAnsiTheme="majorEastAsia"/>
        </w:rPr>
      </w:pPr>
    </w:p>
    <w:p w:rsidR="00FC6559" w:rsidRPr="00C90616" w:rsidRDefault="009959F8" w:rsidP="00B71E6F">
      <w:pPr>
        <w:jc w:val="left"/>
        <w:rPr>
          <w:rFonts w:asciiTheme="majorEastAsia" w:eastAsiaTheme="majorEastAsia" w:hAnsiTheme="majorEastAsia"/>
        </w:rPr>
      </w:pPr>
      <w:r>
        <w:rPr>
          <w:noProof/>
        </w:rPr>
        <mc:AlternateContent>
          <mc:Choice Requires="wps">
            <w:drawing>
              <wp:anchor distT="0" distB="0" distL="114300" distR="114300" simplePos="0" relativeHeight="251678720" behindDoc="0" locked="0" layoutInCell="1" allowOverlap="1">
                <wp:simplePos x="0" y="0"/>
                <wp:positionH relativeFrom="column">
                  <wp:posOffset>5584190</wp:posOffset>
                </wp:positionH>
                <wp:positionV relativeFrom="paragraph">
                  <wp:posOffset>196850</wp:posOffset>
                </wp:positionV>
                <wp:extent cx="314325" cy="37147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margin-left:439.7pt;margin-top:15.5pt;width:24.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" filled="f" stroked="f" strokeweight="1pt">
                <v:path arrowok="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3898265</wp:posOffset>
                </wp:positionH>
                <wp:positionV relativeFrom="paragraph">
                  <wp:posOffset>208915</wp:posOffset>
                </wp:positionV>
                <wp:extent cx="314325" cy="3714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margin-left:306.95pt;margin-top:16.45pt;width:24.7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" filled="f" stroked="f" strokeweight="1pt">
                <v:path arrowok="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2358390</wp:posOffset>
                </wp:positionH>
                <wp:positionV relativeFrom="paragraph">
                  <wp:posOffset>208915</wp:posOffset>
                </wp:positionV>
                <wp:extent cx="314325" cy="3714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margin-left:185.7pt;margin-top:16.45pt;width:24.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" filled="f" stroked="f" strokeweight="1pt">
                <v:path arrowok="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954405</wp:posOffset>
                </wp:positionH>
                <wp:positionV relativeFrom="paragraph">
                  <wp:posOffset>208915</wp:posOffset>
                </wp:positionV>
                <wp:extent cx="314325" cy="37147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75.15pt;margin-top:16.45pt;width:24.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" filled="f" stroked="f" strokeweight="1pt">
                <v:path arrowok="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sidR="00FC6559" w:rsidRPr="00C90616">
        <w:rPr>
          <w:rFonts w:asciiTheme="majorEastAsia" w:eastAsiaTheme="majorEastAsia" w:hAnsiTheme="majorEastAsia" w:hint="eastAsia"/>
        </w:rPr>
        <w:t>職員の数　　　　　　　技術職員の数　　　　　　事務職員の数　　　　　　その他</w:t>
      </w:r>
    </w:p>
    <w:tbl>
      <w:tblPr>
        <w:tblStyle w:val="a3"/>
        <w:tblpPr w:leftFromText="142" w:rightFromText="142" w:vertAnchor="text" w:tblpY="1"/>
        <w:tblOverlap w:val="never"/>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gridCol w:w="425"/>
      </w:tblGrid>
      <w:tr w:rsidR="00C90616" w:rsidRPr="00C90616" w:rsidTr="00507CF3">
        <w:trPr>
          <w:trHeight w:val="453"/>
        </w:trPr>
        <w:tc>
          <w:tcPr>
            <w:tcW w:w="421" w:type="dxa"/>
            <w:tcBorders>
              <w:top w:val="single" w:sz="4" w:space="0" w:color="auto"/>
              <w:bottom w:val="single" w:sz="4" w:space="0" w:color="auto"/>
            </w:tcBorders>
          </w:tcPr>
          <w:p w:rsidR="00C90616" w:rsidRPr="00C90616" w:rsidRDefault="00C90616" w:rsidP="00FC6559">
            <w:pPr>
              <w:jc w:val="left"/>
              <w:rPr>
                <w:rFonts w:asciiTheme="majorEastAsia" w:eastAsiaTheme="majorEastAsia" w:hAnsiTheme="majorEastAsia"/>
              </w:rPr>
            </w:pPr>
          </w:p>
        </w:tc>
        <w:tc>
          <w:tcPr>
            <w:tcW w:w="425" w:type="dxa"/>
            <w:tcBorders>
              <w:top w:val="single" w:sz="4" w:space="0" w:color="auto"/>
              <w:bottom w:val="single" w:sz="4" w:space="0" w:color="auto"/>
            </w:tcBorders>
          </w:tcPr>
          <w:p w:rsidR="00C90616" w:rsidRPr="00C90616" w:rsidRDefault="00C90616" w:rsidP="00FC6559">
            <w:pPr>
              <w:jc w:val="left"/>
              <w:rPr>
                <w:rFonts w:asciiTheme="majorEastAsia" w:eastAsiaTheme="majorEastAsia" w:hAnsiTheme="majorEastAsia"/>
              </w:rPr>
            </w:pPr>
          </w:p>
        </w:tc>
        <w:tc>
          <w:tcPr>
            <w:tcW w:w="425" w:type="dxa"/>
            <w:tcBorders>
              <w:top w:val="single" w:sz="4" w:space="0" w:color="auto"/>
              <w:bottom w:val="single" w:sz="4" w:space="0" w:color="auto"/>
            </w:tcBorders>
          </w:tcPr>
          <w:p w:rsidR="00C90616" w:rsidRPr="00C90616" w:rsidRDefault="00C90616" w:rsidP="00FC6559">
            <w:pPr>
              <w:jc w:val="left"/>
              <w:rPr>
                <w:rFonts w:asciiTheme="majorEastAsia" w:eastAsiaTheme="majorEastAsia" w:hAnsiTheme="majorEastAsia"/>
              </w:rPr>
            </w:pPr>
          </w:p>
        </w:tc>
        <w:tc>
          <w:tcPr>
            <w:tcW w:w="425" w:type="dxa"/>
            <w:tcBorders>
              <w:top w:val="single" w:sz="4" w:space="0" w:color="auto"/>
              <w:bottom w:val="single" w:sz="4" w:space="0" w:color="auto"/>
            </w:tcBorders>
          </w:tcPr>
          <w:p w:rsidR="00C90616" w:rsidRPr="00C90616" w:rsidRDefault="00C90616" w:rsidP="00FC6559">
            <w:pPr>
              <w:jc w:val="left"/>
              <w:rPr>
                <w:rFonts w:asciiTheme="majorEastAsia" w:eastAsiaTheme="majorEastAsia" w:hAnsiTheme="majorEastAsia"/>
              </w:rPr>
            </w:pPr>
          </w:p>
        </w:tc>
      </w:tr>
    </w:tbl>
    <w:tbl>
      <w:tblPr>
        <w:tblStyle w:val="a3"/>
        <w:tblpPr w:leftFromText="142" w:rightFromText="142" w:vertAnchor="text" w:horzAnchor="page" w:tblpX="4258" w:tblpY="31"/>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tblGrid>
      <w:tr w:rsidR="00FC6559" w:rsidRPr="00C90616" w:rsidTr="00AA4414">
        <w:trPr>
          <w:trHeight w:val="453"/>
        </w:trPr>
        <w:tc>
          <w:tcPr>
            <w:tcW w:w="421"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r>
    </w:tbl>
    <w:tbl>
      <w:tblPr>
        <w:tblStyle w:val="a3"/>
        <w:tblpPr w:leftFromText="142" w:rightFromText="142" w:vertAnchor="text" w:horzAnchor="page" w:tblpX="6688" w:tblpY="31"/>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tblGrid>
      <w:tr w:rsidR="00FC6559" w:rsidRPr="00C90616" w:rsidTr="00AA4414">
        <w:trPr>
          <w:trHeight w:val="453"/>
        </w:trPr>
        <w:tc>
          <w:tcPr>
            <w:tcW w:w="421"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r>
    </w:tbl>
    <w:tbl>
      <w:tblPr>
        <w:tblStyle w:val="a3"/>
        <w:tblpPr w:leftFromText="142" w:rightFromText="142" w:vertAnchor="text" w:horzAnchor="page" w:tblpX="9283" w:tblpY="30"/>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tblGrid>
      <w:tr w:rsidR="00FC6559" w:rsidRPr="00C90616" w:rsidTr="00AA4414">
        <w:trPr>
          <w:trHeight w:val="453"/>
        </w:trPr>
        <w:tc>
          <w:tcPr>
            <w:tcW w:w="421"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r>
    </w:tbl>
    <w:p w:rsidR="00FC6559" w:rsidRPr="00C90616" w:rsidRDefault="00FC6559" w:rsidP="00FC6559">
      <w:pPr>
        <w:jc w:val="left"/>
        <w:rPr>
          <w:rFonts w:asciiTheme="majorEastAsia" w:eastAsiaTheme="majorEastAsia" w:hAnsiTheme="majorEastAsia"/>
        </w:rPr>
      </w:pPr>
      <w:r w:rsidRPr="00C90616">
        <w:rPr>
          <w:rFonts w:asciiTheme="majorEastAsia" w:eastAsiaTheme="majorEastAsia" w:hAnsiTheme="majorEastAsia"/>
        </w:rPr>
        <w:br w:type="textWrapping" w:clear="all"/>
      </w:r>
    </w:p>
    <w:p w:rsidR="00C90616" w:rsidRPr="00C90616" w:rsidRDefault="00FC6559" w:rsidP="00FC6559">
      <w:pPr>
        <w:jc w:val="left"/>
        <w:rPr>
          <w:rFonts w:asciiTheme="majorEastAsia" w:eastAsiaTheme="majorEastAsia" w:hAnsiTheme="majorEastAsia"/>
        </w:rPr>
      </w:pPr>
      <w:r w:rsidRPr="00C90616">
        <w:rPr>
          <w:rFonts w:asciiTheme="majorEastAsia" w:eastAsiaTheme="majorEastAsia" w:hAnsiTheme="majorEastAsia" w:hint="eastAsia"/>
        </w:rPr>
        <w:t>※注２：Ｂ．支店（営業所）欄については、宇美町内に支店又は営業所として申請された方のみ</w:t>
      </w:r>
      <w:r w:rsidR="00C90616" w:rsidRPr="00C90616">
        <w:rPr>
          <w:rFonts w:asciiTheme="majorEastAsia" w:eastAsiaTheme="majorEastAsia" w:hAnsiTheme="majorEastAsia" w:hint="eastAsia"/>
        </w:rPr>
        <w:t>記入してください。</w:t>
      </w:r>
    </w:p>
    <w:p w:rsidR="00FC6559" w:rsidRPr="00C90616" w:rsidRDefault="00C90616" w:rsidP="00FC6559">
      <w:pPr>
        <w:jc w:val="left"/>
        <w:rPr>
          <w:rFonts w:asciiTheme="majorEastAsia" w:eastAsiaTheme="majorEastAsia" w:hAnsiTheme="majorEastAsia"/>
        </w:rPr>
      </w:pPr>
      <w:r w:rsidRPr="00C90616">
        <w:rPr>
          <w:rFonts w:asciiTheme="majorEastAsia" w:eastAsiaTheme="majorEastAsia" w:hAnsiTheme="majorEastAsia" w:hint="eastAsia"/>
        </w:rPr>
        <w:t>※注３：令第３条使用人及び専任技術者については、確認できる書類の写し（県変更届、専任技術者証明書等）を添付してください。</w:t>
      </w:r>
    </w:p>
    <w:p w:rsidR="00C90616" w:rsidRPr="00C90616" w:rsidRDefault="00C90616" w:rsidP="00FC6559">
      <w:pPr>
        <w:jc w:val="left"/>
        <w:rPr>
          <w:rFonts w:asciiTheme="majorEastAsia" w:eastAsiaTheme="majorEastAsia" w:hAnsiTheme="majorEastAsia"/>
        </w:rPr>
      </w:pPr>
      <w:r w:rsidRPr="00C90616">
        <w:rPr>
          <w:rFonts w:asciiTheme="majorEastAsia" w:eastAsiaTheme="majorEastAsia" w:hAnsiTheme="majorEastAsia" w:hint="eastAsia"/>
        </w:rPr>
        <w:t>※注４：営業所について、賃貸契約を結んである業者の方は契約書の写しを添付してください。</w:t>
      </w:r>
    </w:p>
    <w:sectPr w:rsidR="00C90616" w:rsidRPr="00C90616" w:rsidSect="00C90616">
      <w:pgSz w:w="16838" w:h="11906" w:orient="landscape"/>
      <w:pgMar w:top="1134" w:right="1985"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6F"/>
    <w:rsid w:val="00507CF3"/>
    <w:rsid w:val="008C0A9B"/>
    <w:rsid w:val="009959F8"/>
    <w:rsid w:val="00AA4414"/>
    <w:rsid w:val="00B71E6F"/>
    <w:rsid w:val="00C90616"/>
    <w:rsid w:val="00FC6559"/>
    <w:rsid w:val="00FD0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A9BF0C83-EFB9-4343-845B-17319DDF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E6F"/>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鉄平</dc:creator>
  <cp:keywords/>
  <dc:description/>
  <cp:lastModifiedBy>和田　鉄平</cp:lastModifiedBy>
  <cp:revision>2</cp:revision>
  <dcterms:created xsi:type="dcterms:W3CDTF">2017-12-26T10:45:00Z</dcterms:created>
  <dcterms:modified xsi:type="dcterms:W3CDTF">2017-12-26T10:45:00Z</dcterms:modified>
</cp:coreProperties>
</file>